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【全景山西 · 深度游】山西双飞6天5晚跟团游行程单</w:t>
      </w:r>
    </w:p>
    <w:p>
      <w:pPr>
        <w:jc w:val="center"/>
        <w:spacing w:after="100"/>
      </w:pPr>
      <w:r>
        <w:rPr>
          <w:rFonts w:ascii="微软雅黑" w:hAnsi="微软雅黑" w:eastAsia="微软雅黑" w:cs="微软雅黑"/>
          <w:sz w:val="20"/>
          <w:szCs w:val="20"/>
        </w:rPr>
        <w:t xml:space="preserve">四大古城之一平遥古城丨文化魁宝乔家大院丨艺术宝库永乐宫丨武圣之乡关帝庙 拥抱母亲河壶口瀑布丨仙气飘飘云丘山丨冰雪奇境万年冰洞丨千年古村塔尔坡 太原三绝晋祠丨千古名篇鹳雀楼丨中国死海盐湖观日落丨世界遗产名录双林寺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YBJQ0019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历史的精华【大同古城墙】千年之厚重
                <w:br/>
                ● 武圣关云长的故乡【关帝庙】祭拜忠义化身
                <w:br/>
                ● 四大石窟之一【云冈石窟】感跨越时代艺术
                <w:br/>
                ● 城堡式建筑群【乔家大院】清代建筑学珍宝
                <w:br/>
                ● 仙境【云丘山】天然氧吧的别样清新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世界三大之一【万年冰洞】美轮美奂冰雪世界
                <w:br/>
                ● 亲身体会【塔尔坡古村】千年历史的厚重感
                <w:br/>
                ● 0距离接触壮阔的第一黄色瀑布【壶口瀑布】
                <w:br/>
                ● 中国死海【运城盐湖】美轮美奂的日落景致
                <w:br/>
                ● 2700年历史【平遥古城】沉浸体验古镇生活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航班飞往 运城（航程约3H）- 解州关帝庙（车程约1H）- 运城盐湖
                <w:br/>
              </w:t>
            </w:r>
          </w:p>
          <w:p>
            <w:pPr>
              <w:pStyle w:val="indent"/>
            </w:pPr>
            <w:r>
              <w:rPr>
                <w:rFonts w:ascii="微软雅黑" w:hAnsi="微软雅黑" w:eastAsia="微软雅黑" w:cs="微软雅黑"/>
                <w:color w:val="000000"/>
                <w:sz w:val="20"/>
                <w:szCs w:val="20"/>
              </w:rPr>
              <w:t xml:space="preserve">
                于指定时间在【广州白云机场】搭乘航班飞赴山西省【运城】到达后由专人接机。
                <w:br/>
                乘车前往参观【运城关帝庙】这里被誉为中国传统道德文化的神圣殿堂，亦是道教主流全真派的圣地。运城解州是三国时蜀将关羽原籍，故解州关帝庙为武庙之祖。庙始建于隋开皇九年（公元589年）宋明时曾扩建和重修。但于清康熙四十一年（公元1702年）毁于火灾。后经十余年终始修复。现庙坐北向南，内外古柏苍翠，百花争艳。关帝文化作为中华传统文化的一个重要组成部分，其所蕴含的内容与人们生活息息相关。关公与后人尊称的“文圣人”孔夫子齐名，被人们称之为武圣帝君。关帝圣殿，就是中华民族的道德模范展示！
                <w:br/>
                前往游览【运城盐湖】这是位于运城市的一个古老而又典型的内陆咸水湖。它是世界三大硫酸钠型内陆盐湖之一，由于其盐含量类似中东的“死海”，人在水中可以漂浮不沉，故被誉为“中国死海”。运城盐湖诞生于新生代第三纪喜马拉雅构造运动时期，约有0.5亿年历史。运城盐湖地理位置优越，自上古时期就开始了盐的开采。它是华夏文明中的战略争夺地。运城盐湖为人们提供了宝贵的盐分资源，解决了人们缺盐的问题，为华夏文明的延续做出了重要贡献。如天气晴朗条件下，我们还可以在色彩斑斓的盐湖边欣赏美轮美奂的日落景致，为本日精彩的行程画上完美的句号。
                <w:br/>
                游览完毕，返回【运城】晚宿酒店休息（具体酒店敬请留意出团通知书）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 - 芮城永乐宫（车程约1.5H）- 永济鹳雀楼（车程约1H）- 壶口（车程约1H）
                <w:br/>
              </w:t>
            </w:r>
          </w:p>
          <w:p>
            <w:pPr>
              <w:pStyle w:val="indent"/>
            </w:pPr>
            <w:r>
              <w:rPr>
                <w:rFonts w:ascii="微软雅黑" w:hAnsi="微软雅黑" w:eastAsia="微软雅黑" w:cs="微软雅黑"/>
                <w:color w:val="000000"/>
                <w:sz w:val="20"/>
                <w:szCs w:val="20"/>
              </w:rPr>
              <w:t xml:space="preserve">
                酒店享用早餐后，前往【芮城永乐宫】参观。永乐宫修建于元代，施工期前后共110多年才最终建成了这个规格宏大的道教宫殿式建筑群。特别是宫殿内部的墙壁上，布满了精心绘制的壁画，其艺术价值之高，数量之多，实属世上罕见。来到山西，自然不能错过去永乐宫欣赏元代壁画的机会。永乐宫是典型的元代建筑风格，粗大的斗拱层层叠叠地交错着，四周的雕饰不多，比起明、清两代的建筑，显得较为简洁、明朗。分布在宫内三清殿、龙虎殿、纯阳殿和重阳殿的1000平方米（包括拱眼壁画）精美壁画。题材丰富，笔法高超，其艺术水平堪与敦煌壁画相媲美，为我国绘画史上的杰作，是世界美术史上一颗瑰丽的明珠。
                <w:br/>
                后驱车前往【永济鹳雀楼】本是北周时兵家修建的军事建筑，因其气势宏伟，高大眼阔，登上层楼则有腾空欲飞之感，故名“云栖楼”。而因为古城紧靠黄河，有一种食鱼鸟类经常成群栖息于高楼之上，此水鸟似鹤，但顶不丹，嘴尖腿长毛灰白色，人们称其为“鹳雀”，故“云栖楼”又得名“鹳雀楼”。
                <w:br/>
                鹳雀楼楼体壮观、结构奇巧，加之地理位置优势、风景秀丽，唐宋时期文人学士登楼赏景，留下许多不朽诗篇。其中王之涣诗“白日依山尽，黄河入海流。欲穷千里目，更上一层楼”堪称千古绝唱。诗因楼作，楼因诗名。鹳雀楼与武昌黄鹤楼、洞庭湖畔岳阳楼、南昌滕王阁齐名，被誉为古代四大名楼。
                <w:br/>
                适时前往【壶口】入住民宿休息（壶口住宿条件有限，无法与城市酒店比较敬请各位贵宾谅解）
                <w:br/>
                （具体酒店敬请留意出团通知书）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 - 双林寺（车程约3.5H）- 平遥古城
                <w:br/>
              </w:t>
            </w:r>
          </w:p>
          <w:p>
            <w:pPr>
              <w:pStyle w:val="indent"/>
            </w:pPr>
            <w:r>
              <w:rPr>
                <w:rFonts w:ascii="微软雅黑" w:hAnsi="微软雅黑" w:eastAsia="微软雅黑" w:cs="微软雅黑"/>
                <w:color w:val="000000"/>
                <w:sz w:val="20"/>
                <w:szCs w:val="20"/>
              </w:rPr>
              <w:t xml:space="preserve">
                酒店享用早餐后，前往【壶口】参观中国第一大黄色瀑布【黄河壶口瀑布】（不含往返景交40元/人，游览时间约80分钟），壶口瀑布是黄河中游流经晋陕大峡谷时形成的一个天然瀑布，是仅次于贵州省黄果树瀑布的第二大瀑布。滚滚黄河水流经至此，洪流骤然被两岸所束缚。上宽下窄的地形使河水在高低落差中翻腾倾涌，声势如同在巨大无比的壶中倾出，因此得名“壶口瀑布”。其中两大著名奇景“旱地行船”和“水里冒烟”，更是独家罕见的奇景。
                <w:br/>
                春天的壶口瀑布不像冬日的那种平静，落凌期的河道内冰层断裂。冰挂落于奔腾的河水之中预示着新的一年即将开始。随着上游的冰凌消融“十里龙槽”里的水量不断增大，溅起的水花和水雾更显得气势，形成绵延数百米的壮美瀑布群景观。瀑布上方湍急的黄河水沿着断层石崖倾泻而下，激起了一团团白色水雾和烟云，形成了“一里壶口十里雷，春水腾雾浪滔天”的壮美奇观。
                <w:br/>
                后驱车前往【平遥古城】到达后前往参观世界文化遗产之一的【双林寺】寺内分东西两大部分。双林寺中现存最古之碑为北宋大中祥符四年（1011年）“姑姑之碑”。年代久远，字迹模糊，第二十行“重修寺于武平二年”尚可辨认。“武平二年”（571年）乃北齐年号，既是重修，其创建年代必早于此。即使从北齐算起，中都寺也已然历经一千四百多个春秋。双林寺坐北朝南，寺的外围是一圈高大的夯土包砖墙。寺内分东西两大部分。西部为庙院，有十座殿堂、三进院落。释迦殿、罗汉殿、武圣殿、土地殿、阎罗殿、天王殿组成前院。大雄宝殿和两厢的千佛殿、菩萨殿组成中院。娘娘殿、贞义祠组成后院。东部主要是禅院和经房。双林寺还是大热国产3A大作《黑神话：悟空》的取景之地，为其更添一份时代的色彩。
                <w:br/>
                闲逛【平遥古城】（不含电瓶车及通票）感受平遥古城的宁静秋色。各位贵宾可选择登上古市楼眺望古城全景，或前往参观县衙、日昇昌、镖局、古城墙等十几个古城内的标志景点。平遥古城作为中国现存的四座完好古城之一，距今已有2700多年历史。如果各位贵宾只想安安静静的享受平遥古城的人间烟火气，亦可租上一辆自行车，穿梭于古城的大街小巷，寻找心中的平遥。时间到了晚上后古城的夜景也很值得打卡，另还可自行寻觅、品尝平遥美食。
                <w:br/>
                晚上我们将入住【平遥古城】内民宿酒店，各位贵宾可尽情享受平遥古城不一样的夜色。
                <w:br/>
                （具体酒店敬请留意出团通知书）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 - 乔家大院（车程约1H）- 太原晋祠（车程约1H）- 云丘山（车程约1H）
                <w:br/>
              </w:t>
            </w:r>
          </w:p>
          <w:p>
            <w:pPr>
              <w:pStyle w:val="indent"/>
            </w:pPr>
            <w:r>
              <w:rPr>
                <w:rFonts w:ascii="微软雅黑" w:hAnsi="微软雅黑" w:eastAsia="微软雅黑" w:cs="微软雅黑"/>
                <w:color w:val="000000"/>
                <w:sz w:val="20"/>
                <w:szCs w:val="20"/>
              </w:rPr>
              <w:t xml:space="preserve">
                酒店享用早餐后，各位贵宾可在平遥古城内继续漫步闲游。适时集中，乘车前往游览【乔家大院】又名在中堂。国家级文物保护单位。是一座具有北方汉族传统民居建筑风格的古宅。乔家大院始建于1756年，屋主曾是被称为“亮财主”的清朝末年著名晋商乔致庸。乔家大院为全封闭式的城堡式建筑群，全院呈双“喜”字造型，共有6座大院、20进小院。其具有很高的建筑美学和居住民俗研究价值，被誉为“清代北方民居建筑史上的一颗明珠”。
                <w:br/>
                前往参观游览位于山西省太原市晋源区晋祠镇的【晋祠】其初名为唐叔虞祠，是为纪念晋国开国诸侯唐叔虞（后被追封为晋王）及母后邑姜后而建。其中难老泉、侍女像、周柏被誉为“晋祠三绝”。
                <w:br/>
                晋祠是中国现存最早的皇家祭祀园林、晋国宗祠。晋祠也是中国古代建筑艺术的集约载体，国内宋元明清至民国本体建筑类型、时代序列完整的孤例。祠内附属彩塑壁画碑碣均为国宝，是三晋历史文脉的综合载体。是晋文化系统上溯至西周时期，封唐建晋至盛唐肇创文脉传承的实证。而这里更是世界各地的王氏、张氏的发祥之地。晋祠中有两株周代柏树，传说已有3000余年历史，他们可谓阅尽晋阳沧桑。静静游览晋祠，相信各位都会在细微之处领悟到连梁思成、林徽因口中所说的“不肯失之交臂”千年之美。
                <w:br/>
                适时集中，搭乘专车前往【云丘山】晚宿酒店休息（具体酒店敬请留意出团通知书）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云丘山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云丘山风景区：塔坡尔 - 万年冰洞 - 运城（车程约2H）- 黄河夜市
                <w:br/>
              </w:t>
            </w:r>
          </w:p>
          <w:p>
            <w:pPr>
              <w:pStyle w:val="indent"/>
            </w:pPr>
            <w:r>
              <w:rPr>
                <w:rFonts w:ascii="微软雅黑" w:hAnsi="微软雅黑" w:eastAsia="微软雅黑" w:cs="微软雅黑"/>
                <w:color w:val="000000"/>
                <w:sz w:val="20"/>
                <w:szCs w:val="20"/>
              </w:rPr>
              <w:t xml:space="preserve">
                酒店内享用早餐，后前往游览参观【云丘山风景区】（不含景区摆渡车20元/人）在【神仙峪】喝一口神泉水，让您心旷神怡、神清气爽。游览云丘山内神秘而富有历史传统价值的古村落【塔尔坡古村】（参观约2小时）2500年历史的千年古村，穿越历史厚重大门，我们来到此地共赏被誉为建筑的活化石村庄。品晋南特色婚俗表演（婚俗院参观换碗面、抱盐罐等）参观花馍坊、辣椒院、茶院。这里小吃美食云集总有一款让您食指大动！亦可观看皮影戏、认识自古流传下来的农具。
                <w:br/>
                前往游览【云丘山冰洞群】（不含景区摆渡车及冰洞群门票120元/人，景区执行70周岁以上免票）云丘山冰洞群形成于第四季冰川期，距今已经有300多万年的历史。是世界三大冰洞奇观之一，由11个洞腔组成。洞群成因至今未解，洞内景色美轮美奂，规模之大，世界罕见！云丘山冰洞群隐藏在深山之中，即便是在炎热的夏季，冰洞中依然寒气逼人
                <w:br/>
                游览完毕，前往【运城】晚上各位贵宾可以自由闲逛黄河夜市，寻找不一样的山西滋味。
                <w:br/>
                晚宿市内酒店休息（具体酒店敬请留意出团通知书）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运城机场 航班返回 广州（航程约3H）
                <w:br/>
              </w:t>
            </w:r>
          </w:p>
          <w:p>
            <w:pPr>
              <w:pStyle w:val="indent"/>
            </w:pPr>
            <w:r>
              <w:rPr>
                <w:rFonts w:ascii="微软雅黑" w:hAnsi="微软雅黑" w:eastAsia="微软雅黑" w:cs="微软雅黑"/>
                <w:color w:val="000000"/>
                <w:sz w:val="20"/>
                <w:szCs w:val="20"/>
              </w:rPr>
              <w:t xml:space="preserve">
                酒店内享用早餐，后于指定时间专车前往【运城机场】后搭乘航班飞返【广州】结束本次愉快的旅程。
                <w:br/>
                温馨提示：航班可能出现选用其他口岸往返，景点游览顺序亦可能调整，但不会影响游览内容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成人团费包含
                <w:br/>
                【交通】含往返机票及燃油税，当地正规空调旅游大巴
                <w:br/>
                【住宿】4晚准4星+1晚特色民宿（4星补差   元/人，退差   元/人）
                <w:br/>
                【正餐】5早8正餐（正餐餐标为30元/正，特色餐68元/正，费用不吃不退）
                <w:br/>
                【门票】含行程内景点首道门票
                <w:br/>
                【纯玩】全程不进店购物
                <w:br/>
                【司导服务】专业导游和司机费用（如出团人数不足10人则安排车导一体服务）
                <w:br/>
                【注意事项】此产品为全款买断机票后销售，报名一经确认，若因故临时取消则须扣损 1000元/人。机票一经开票后，不得更改、不得签转、不得退票。请各位贵宾报名时务必留意本确认条款，如有不便，敬请谅解。
                <w:br/>
                <w:br/>
                · 小童团费包含
                <w:br/>
                含往返机票、大门票半票（超高自理）、正餐半价餐（含早餐）
                <w:br/>
                旅游一正座车位、默认小童不占床位（12周岁1.2米以下）如12周岁或1.4米以上则按成人价核算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 旅游个人意外险，航空保险
                <w:br/>
                ② 在途个人消费，或其他个人原因产生的消费
                <w:br/>
                ③ 行程内未标明已含的景点小门票费用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客人可根据个人意愿自由选择自费项目，自费项目10人以上成行（</w:t>
            </w:r>
          </w:p>
        </w:tc>
        <w:tc>
          <w:tcPr/>
          <w:p>
            <w:pPr>
              <w:pStyle w:val="indent"/>
            </w:pPr>
            <w:r>
              <w:rPr>
                <w:rFonts w:ascii="微软雅黑" w:hAnsi="微软雅黑" w:eastAsia="微软雅黑" w:cs="微软雅黑"/>
                <w:color w:val="000000"/>
                <w:sz w:val="20"/>
                <w:szCs w:val="20"/>
              </w:rPr>
              <w:t xml:space="preserve">① 平遥：《又见平遥》238元/人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门票优惠政策：长者价（60周岁以上团友）已减免老年人门票优惠（需持中国大陆二代居民身份证）
                <w:br/>
                于当地不产生因老年门票优惠政策退还费用，敬请知悉。
                <w:br/>
                备注：如持有教师证、军官证、记者证、老年证、学生证等特殊证件，请在购票前向导游出示，因旅行社在景区门票上面是折扣票，优惠减免是按旅行社折扣价退还，不以景区挂牌价退还。（具体优惠政策以景区实际收费为准）
                <w:br/>
                · 特别说明：行程内安排的体验项目均需提前预约。若客人临时取消，则无费用减免，敬请知悉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本行程安排 运城 或 其他港口往返航班（届时以实际旅行社出票通知为准）以上行程为参考行程，我社将根据航空公司的出票港口、时间做合理的行程调整，但不影响原标准及游览景点。具体的行程游览顺序将根据航班安排的首末站城市最终确定，并以我社出发前给予的出团通知书为准。客人如若对航班及出入港口有特别要求，请于报名时向我社工作人员说明，并将要求填写在报名表上，否则我社视旅游者默认旅行社上述安排，同意并接受旅行社安排。
                <w:br/>
                ② 如遇不可抗力因素（如塌方、大雪塞车、天气、航班延误等原因）造成行程延误 或不能完成游览 或缩短游览时间的，非我社违约行为。未能完成游览的景点我社均只按旅行社与相关景点的协议门票价格退还！
                <w:br/>
                ③ 景区、餐厅、酒店内自设的购物商店不属于我社安排的购物店，客人请自行判断和购买。以上行为不属于旅行社进店操作，如出现相关问题则与旅行社无关，敬请知悉！
                <w:br/>
                ④ 请各位贵宾认真填写团队意见表，如有投诉请在团队行程当中处理，返程后投诉以意见表为准
                <w:br/>
                ⑤ 由于机票存在价格涨动规律，报名前请来电核实价格，恕不另行通知
                <w:br/>
                ⑥ 报名时请盖有效公章，散客出团前付清团款，集队方式以确认单为准
                <w:br/>
                ⑦ 此线路 10人 以上成团，如不成团我社将提前5天通知退团或改期改线处理，我司不做损失赔偿
                <w:br/>
                ⑧ 陕西景区多为国家 5A 级无烟无噪声景区，为更加深入地了解当地文化，建议游客使用无线讲解耳麦，既尊重景区规定做文明旅游人，又紧跟导游步伐聆听历史的变革，不虚此行！
                <w:br/>
                ⑨ 产品线路为预付全款买断机票后进行销售，报名一经确认若因故临时取消则须扣损1000元/人。
                <w:br/>
                机票一经开票后，不得更改、不得签转、不得退票。请各位贵宾报名时务必留意本确认条款，如有不便，敬请谅解。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【当地气候】
                <w:br/>
                河南省地处暖温带至亚热带区，属于湿润至半湿润季风气候，因此春季干燥大风多，夏季炎热雨水丰沛，秋季晴和日照足，冬季寒冷雨雪少。全年当地年均温11°至16°，呈现东高西低，南高北低特点。全年降雨多半集中于夏季。每年1月份最冷，日均气温-3°至3°；7月份最热，平均气温24°至29°。春秋两季气温比较舒适。
                <w:br/>
                <w:br/>
                【风俗习惯】
                <w:br/>
                河南以河南话为主要方言，普通话在省内大城市均可通用。中原地区的同胞思想大多传统，在餐厅或者酒店后请避免用“小姐”称呼，直接叫服务员即可。面对年长者请保持尊重得体。河南历史悠久的大省，请各位贵宾在旅游期间尊重当地的传统习俗和礼，入乡随俗配合当地的生活习惯。
                <w:br/>
                <w:br/>
                【玩乐推介】
                <w:br/>
                ① 当地明信特产
                <w:br/>
                新郑大枣、仰韶酒、小磨香油、开封花生糕、大营麻花、牡丹饼、信阳毛尖茶、密县金银花、许昌腐竹、道口烧鸡、泌阳花菇、灵宝苹果
                <w:br/>
                <w:br/>
                ② 地道风味名吃
                <w:br/>
                开封桶子鸡、郑州烩面、洛阳豆腐汤、信阳板鸭、杂炣、丰庄熬馍、SA汤、丈地羊肉汤、延津火烧、武陟油茶、濮阳壮馍、开封桶子鸡、浚县粉皮、怀府闹汤驴肉、红焖羊肉、缠丝鸭蛋
                <w:br/>
                <w:br/>
                ③ CITYWALK街区（郑州）
                <w:br/>
                阜民里：新晋网红街区，复古和现代的碰撞。
                <w:br/>
                油化厂：旧厂房改造的街区，周末一般会有一些集市活动。是很多网红的打卡处，适合和朋友吃吃喝喝逛逛，不同类型的小店也很多。
                <w:br/>
                金融岛：超适合放松的街区，有湖景还有各种潮牌咖啡餐饮商铺，逛街吃喝很惬意。湖边傍晚可以看到金融岛的夕阳，很舒服。
                <w:br/>
                磨街：网红街区，内有很多餐饮可以拍照吃饭打卡。
                <w:br/>
                只有河南：来郑州必打卡的戏剧式景点，上演华夏文明的精彩。
                <w:br/>
                霁月南路郑州机务段：有很多家不同风格的特色小店，可以边吃饭边看到火车驶过，极具特色。
                <w:br/>
                河南省博物院：一座博物馆，半部华夏史，九大镇馆之宝，14个展馆，在看文物的同时学习历史
                <w:br/>
                <w:br/>
                ④ CITYWALK街区（洛阳）
                <w:br/>
                洛邑古城：汉服拍照打卡圣地，周边有超过几百家得汉服店，这的全国罕见的规模。
                <w:br/>
                十字街：美食一条街，其中会经过很多古巷，非常有味道。
                <w:br/>
                丽景门：有各种小商品、纪念品贩，晚上很是热闹。
                <w:br/>
                应天门：标志性打卡建筑，气势恢宏，大气磅礴。晚上有沉浸演出，需提前网上预约购票。
                <w:br/>
                <w:br/>
                ⑤ 特色工艺品
                <w:br/>
                浚县泥咕咕、麦秆画、汝瓷、汴绣、钧瓷、洛宁竹编、商丘鱼灯、布老虎、皮雕、烙画
                <w:br/>
                <w:br/>
                【当地游玩注意事项】
                <w:br/>
                ① 河南省是人口比较集中的省份，请入乡随俗，尊重当地文化，以免发生不愉快事件。
                <w:br/>
                <w:br/>
                ② 老君山山高路陡，各位贵宾在登山敬请留意人身安全。登山步道台阶较多，应遵守走路不观景，观景不走路的安全原则。建议准备一双舒适合脚的鞋子和登山用手套。登华山日尽量不带需手提或挎的手袋和包包，建议选择方便运动用的双肩背包或斜挎包，配备擦汗毛巾。女士请避免穿着高跟鞋和裙子。各位贵宾需提前准备水和干粮，以便及时补充体力，山上气温变化较大且气温比山下低，建议准备透气长衫保温。
                <w:br/>
                <w:br/>
                ③ 外出旅行时请留意身体状态，密切注意健康。请勿吃生食、生海鲜或久置的已剥皮水果。更不要光顾路边无牌照摊档， 防止暴饮暴食导致身体不适。建议多喝开水、多吃新鲜蔬果。如身体有不舒服请及时和导游沟通，尤其年长者和小朋友为重。尽力确保旅行期间一切安全。
                <w:br/>
                <w:br/>
                ④ 出远门在外，当地气候变化不定。各位贵宾请带上雨伞或雨衣备用，并准备一些常用的肠胃药和感冒药，以备不时之需。
                <w:br/>
                <w:br/>
                ⑤ 在随团旅游期间请树立集体观念，以大局为重。团友间互相帮助，遵守导游安排集中和游览时间，以免耽误行程，影响游览质量。
                <w:br/>
                <w:br/>
                ⑥ 旅行时请注意保管好随身物品，如身份证、现金、照相机、摄象机等贵重物品请一定妥善保管。
                <w:br/>
                <w:br/>
                ⑦ 由于地区存在文化和经济差异， 当地住宿及饮食方面会跟广东有一定区别，请各位贵宾入乡随俗。目前河南省酒店可提供一次性洗刷用品，但建议洗液及个人护理物品可自带。贵宾入住酒店房间后请自行检查房间内备品情况，如出现备品缺少，请马上通知酒店前台补充。在酒店房间内请按要求爱护物品，如有损坏或丢失，将会在退房时需按酒店规定自行赔偿。
                <w:br/>
                饮食方面河南菜口味较南方稍重，行程中所选用的餐厅均为省旅游局定点餐厅，保证干净卫生条件，南北饮食、口味有所不同，我们将尽量安排适合广东口味的菜品。
                <w:br/>
                <w:br/>
                ⑧ 如外出自由活动，请多人结伴而行互相照应。并带上酒店前台名片、导游电话以便及时归队。
                <w:br/>
                <w:br/>
                ⑨ 如需购物，请各位贵宾前往正规的商店、商场、超市购买，不到小摊购物，以确保质量。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2025-04-28T17:04:19+08:00</dcterms:created>
  <dcterms:modified xsi:type="dcterms:W3CDTF">2025-04-28T17:04:19+08:00</dcterms:modified>
</cp:coreProperties>
</file>

<file path=docProps/custom.xml><?xml version="1.0" encoding="utf-8"?>
<Properties xmlns="http://schemas.openxmlformats.org/officeDocument/2006/custom-properties" xmlns:vt="http://schemas.openxmlformats.org/officeDocument/2006/docPropsVTypes"/>
</file>