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【东山岛主】福建东山岛动车3天2晚跟团游行程单</w:t>
      </w:r>
    </w:p>
    <w:p>
      <w:pPr>
        <w:jc w:val="center"/>
        <w:spacing w:after="100"/>
      </w:pPr>
      <w:r>
        <w:rPr>
          <w:rFonts w:ascii="微软雅黑" w:hAnsi="微软雅黑" w:eastAsia="微软雅黑" w:cs="微软雅黑"/>
          <w:sz w:val="20"/>
          <w:szCs w:val="20"/>
        </w:rPr>
        <w:t xml:space="preserve">醉美东山岛、环岛路、风车田、南门湾、马銮湾、快艇出海·鱼排体验、帆船出海、谷文昌馆、天堂湾、蚝门蟹宴·生蚝任吃、沙滩BBQ、海鲜大餐、美食之旅、连住两晚东山岛酒店、东山岛深度3天2晚纯玩游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DYX0036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◆品质纯玩：广东成团，专车专导，0购物0必消0自费。
                <w:br/>
                ◆醉美东山：中国十大最美海岛东山岛，中国第七大海岛，小众避世海岛深度游。
                <w:br/>
                美丽环岛公路，一半悬崖，一半海水......被誉为“最美公路”的东山县生态环岛路苏峰山段，一侧是蔚蓝大海，一望无际，风光绮丽。
                <w:br/>
                左耳听海南门湾，一边是湛蓝的大海，一边是特色的古村落，这里静泊在海上的渔船，与海钓的人们相映成趣，蔚蓝的蓝天和大海交汇在远方，优美的景色吸引了电影《左耳》、综艺《我们来了》来此拍摄取景。
                <w:br/>
                ◆帆船出海：升帆、拉帆亲身体验水上运动的激情与魅力，亲近大海，体验帆船航海的激情与魅力。
                <w:br/>
                ◆东山岛主：快艇出海登上【海中鱼排】品蚝门蟹宴下午茶，任吃生蚝+海螃蟹+东山红薯。
                <w:br/>
                ◆温馨酒店：东山岛连住两晚网评3钻酒店 深度游东山岛 不早起不晚归。
                <w:br/>
                ◆美食之旅：舌尖上东山，海鲜大餐·龙虾鲍鱼小管宴+海边沙滩BBQ【篝火晚会】【烟花秀】。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◆品质纯玩：广东成团，专车专导，0购物0必消0自费。
                <w:br/>
                ◆醉美东山：中国十大最美海岛东山岛，中国第七大海岛，小众避世海岛深度游。
                <w:br/>
                美丽环岛公路，一半悬崖，一半海水......被誉为“最美公路”的东山县生态环岛路苏峰山段，一侧是蔚蓝大海，一望无际，风光绮丽。
                <w:br/>
                左耳听海南门湾，一边是湛蓝的大海，一边是特色的古村落，这里静泊在海上的渔船，与海钓的人们相映成趣，蔚蓝的蓝天和大海交汇在远方，优美的景色吸引了电影《左耳》、综艺《我们来了》来此拍摄取景。
                <w:br/>
                ◆帆船出海：升帆、拉帆亲身体验水上运动的激情与魅力，亲近大海，体验帆船航海的激情与魅力。
                <w:br/>
                ◆东山岛主：快艇出海登上【海中鱼排】品蚝门蟹宴下午茶，任吃生蚝+海螃蟹+东山红薯。
                <w:br/>
                ◆温馨酒店：东山岛连住两晚网评3钻酒店 深度游东山岛 不早起不晚归。
                <w:br/>
                ◆美食之旅：舌尖上东山，海鲜大餐·龙虾鲍鱼小管宴+海边沙滩BBQ【篝火晚会】【烟花秀】。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广州南/广州东/新塘站/深圳北→云霄站/潮汕站
                <w:br/>
              </w:t>
            </w:r>
          </w:p>
          <w:p>
            <w:pPr>
              <w:pStyle w:val="indent"/>
            </w:pPr>
            <w:r>
              <w:rPr>
                <w:rFonts w:ascii="微软雅黑" w:hAnsi="微软雅黑" w:eastAsia="微软雅黑" w:cs="微软雅黑"/>
                <w:color w:val="000000"/>
                <w:sz w:val="20"/>
                <w:szCs w:val="20"/>
              </w:rPr>
              <w:t xml:space="preserve">
                上午：广州南/广州东/新塘站/深圳北集合，乘坐高铁/动车前往云霄站/潮汕站（广州南出发游客12306直达无票，则改为深圳北中转）。
                <w:br/>
                下午：抵达后接团，前往酒店办理入住休息。自行前往【南门湾·自由活动】南门湾为电影《左耳》的拍摄地，电影《左耳》里回荡的那句“爱对了是爱情，爱错了是青春”，是时候岁月走过，我们应该寻一个平静的去处，扔去那些世俗里积累的烦恼。各类海鲜，美味又实惠，这里的风，这里的水，这里的海鲜都让人流连忘返，是一个你来了不想走，走了还想再来的度假胜地。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东山岛嘉意/景城/新天地/海豚/听涛假日/同级酒店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苏峰山→最美风车田→快艇出海→海上鱼排·生蚝任吃→沙滩BBQ
                <w:br/>
              </w:t>
            </w:r>
          </w:p>
          <w:p>
            <w:pPr>
              <w:pStyle w:val="indent"/>
            </w:pPr>
            <w:r>
              <w:rPr>
                <w:rFonts w:ascii="微软雅黑" w:hAnsi="微软雅黑" w:eastAsia="微软雅黑" w:cs="微软雅黑"/>
                <w:color w:val="000000"/>
                <w:sz w:val="20"/>
                <w:szCs w:val="20"/>
              </w:rPr>
              <w:t xml:space="preserve">
                上午：酒店早餐，漫步【苏峰山·环岛路】（游玩1小时，电瓶车10元/人自理）苏峰山为东山岛外八景之一，称"苏柱擎天"在苏峰山下的环岛路，环山线路是东山岛生态环岛公路东线最佳的观景线路。行走在这里，一路风景如画！还可观沧海茫茫，山海天共长天一色，实在美不胜收。前往打卡【乌礁湾醉美风车田】（约20分钟）。【谷文昌纪念馆】（游览1小时）位于漳州市东山县国家森林公园的谷文昌纪念园内，馆内详细展示了谷文昌的生平事迹，重点介绍了谷文昌在东山县任职的十四年间，与县委领导班子一起，带领全县人民治风沙、抗旱涝、施德政、暖民心的感人事迹。
                <w:br/>
                下午：乘快艇登上【海上鱼排】（体验约2小时）可以在鱼排钓鱼，进行自由海钓活动（根据个人喜好安排时间）【岛主驾到·蚝门蟹宴下午茶】任吃生蚝+海螃蟹+东山红薯。【天堂湾】（漫步1小时）360度全海景天幕轻奢营地，这是一个连张云龙、古力娜扎等明星都来打卡的沙滩吧，浪漫迷人的天堂湾浴场，欣赏最美的天堂湾风景，打最潮流的卡，发最炫的朋友圈。踏浪行走在长达5000米，宽达60-100米沙滩上，让温柔的海水亲吻身上的每一寸肌肤。
                <w:br/>
                晚上：【海边沙滩BBQ】18样食材，样样美味，让您在东山岛大块朵颐，啤酒畅饮，玩的尽兴，喝的开心、在无比轻奢的天幕营地举办沙滩BBQ轻歌活动，【沙滩KTV】、【篝火晚会】、【烟花秀】，啤酒无限量畅饮，边吃烧烤边K歌（主食香菇瘦肉粥/地瓜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东山岛嘉意/景城/新天地/海豚/听涛假日/同级酒店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马銮湾→帆船出海→云霄站/潮汕站→深圳北/广州南/广州东/新塘站
                <w:br/>
              </w:t>
            </w:r>
          </w:p>
          <w:p>
            <w:pPr>
              <w:pStyle w:val="indent"/>
            </w:pPr>
            <w:r>
              <w:rPr>
                <w:rFonts w:ascii="微软雅黑" w:hAnsi="微软雅黑" w:eastAsia="微软雅黑" w:cs="微软雅黑"/>
                <w:color w:val="000000"/>
                <w:sz w:val="20"/>
                <w:szCs w:val="20"/>
              </w:rPr>
              <w:t xml:space="preserve">
                上午：酒店早餐后，东方夏威夷【马銮湾】（约1小时）这里是浪漫迷人、国家级健康型海滨浴场—享受日光浴，感受蓝天、白云、沙滩、浪花，倘佯在美丽的马銮湾畔，让清爽的海风吹拂您可爱的脸庞，踏浪、听涛…，令您心旷神怡…体验【帆船出海】（时间约40分钟）海天一色的蓝色天堂，升帆、拉帆亲身体验水上运动的激情与魅力！将烦恼、疲倦和困惑统统抖落在容纳百川的大海里 (注1：如因天气原因无法乘坐帆船，当地安排现退门票费用50元/人；2、乘坐帆船须携带相应证件登记)。午餐品【海鲜大餐·龙虾鲍鱼小管宴】。
                <w:br/>
                下午：集合时间前往云霄站或潮汕站乘坐高铁/动车返深圳北/广州南/广州东/新塘站（返广州南游客直达12306无票则深圳北中转）结束愉快旅途。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1.住宿：当地舒适型酒店标准间（网评三钻，当地准四标准），团队中若出现单男单女，尽量安排拼
                <w:br/>
                房，如无人拼房或者不愿拼房，则自补房差280元/人，不占床退房差200元/人含早餐。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2.用餐：行程中含2早2正，酒店内含早餐，1正餐50元/人,1正沙滩BBQ68元/人，十人一桌八菜一汤（若不足10人一桌，则相应减少）福建地区餐饮风味。不足8人现退餐费。
                <w:br/>
                3.交通：广州南/深圳北/广州东/新塘站-云霄站，往返二等座，当地空调旅游车（按团队实际人数提
                <w:br/>
                供，保证每人一个座位）
                <w:br/>
                4.门票：行程中景点首道门票，客人因个人原因自愿放弃景点参观，将不退还门票费用，此门票团价
                <w:br/>
                长者无优惠。
                <w:br/>
                5.导游：专业地陪导游讲解服务。
                <w:br/>
                6.人数：20人起成团，不足20人提前7天通知改期。
                <w:br/>
                7.关于证件：酒店入住必须满足人证合一要求，参加此团需务必携带有效证件，小童需携带出生证或
                <w:br/>
                者户口本原件或身份证原件三证择一出行。
                <w:br/>
                8.当地接待单位：福建省大游侠国际旅行社有限公司。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1.费用已含：往返高铁/动车二等座；旅游观光汽车费用，住宿费，餐费，包价项目景点（区）的第一道门票费、导游服务费。
                <w:br/>
                2.小童收费标准：
                <w:br/>
                ①年龄6周岁以下按照小童价格收费，此收费提供车位、早正餐餐位、导服，其它不含。
                <w:br/>
                ②6周岁-14周岁执行中童价格收费，在小童价格收费基础上需额外+450元/人，此收费提供车位、正餐+早餐、导服、门票、半价往返动车票。
                <w:br/>
                ③年龄14周岁以上按成人价格收费（每位持票成人仅可携带一名儿童免票乘搭动车/高铁（不占座）。
                <w:br/>
                3.预定须知：
                <w:br/>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1.在实际游览过程中我社可根据实际情况，在保证行程景点游览的前提下，对景点的游览顺序作合理的调整。 
                <w:br/>
                2.行程中赠游景点如遇景区特殊原因导致不能游览，或人力不可抗拒因素无法参观，我社有权无偿取消赠游景点并通知游客。
                <w:br/>
                3.行程中如有因大交通时间原因无法使用的正餐或门票的，由当地导游根据实际情况将未产生的费用现退给客人，由客人签名确认。如果因客人自身原因造成的，其未产生的所有费用概不退还。
                <w:br/>
                4.本行程门票费用是旅行社团队协议价格核算，12周岁以下按成人操作的儿童和持老人证、军官证、学生证、教师证等其他有效证件享受景区门票优惠的游客不存在价格差异，无差价退还，敬请注意！
                <w:br/>
                5.因为大交通的不稳定因素，本行程往返大交通时间及进出港口以出票为准，我社将根据具体时间和进出港口调整行程，以我社计调最后的行程确认为准；我社有权根据具体大交通时间调整景点游览的先后顺序，变更住宿地点（城市），保证不减少景点和游览时间。 
                <w:br/>
                6.团队接待质量以客人意见单为准，如客人在当地无异议，返回后我社概不接受投诉；对于客人在行程中反应的问题或投诉，我社将会及时做出处理或补救；
                <w:br/>
                7.65周岁以上老人需签《免责书》、《老人旅游承诺函》，需有家人或者同伴陪同出行。70周岁以上老
                <w:br/>
                人需签《安全责任书》，三级甲等医院开具近3个月内的健康证明货体检报告，直系成人家属签字+陪同出游，80岁以上老人不予报名
                <w:br/>
                8.本人已认真阅读上述条款，并接受旅行社的解释和对条款的说明，同意约定的内容。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2025-04-28T14:23:55+08:00</dcterms:created>
  <dcterms:modified xsi:type="dcterms:W3CDTF">2025-04-28T14:23:55+08:00</dcterms:modified>
</cp:coreProperties>
</file>

<file path=docProps/custom.xml><?xml version="1.0" encoding="utf-8"?>
<Properties xmlns="http://schemas.openxmlformats.org/officeDocument/2006/custom-properties" xmlns:vt="http://schemas.openxmlformats.org/officeDocument/2006/docPropsVTypes"/>
</file>