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【浪漫鼓浪屿】福建厦门双动3天2晚跟团游行程单</w:t>
      </w:r>
    </w:p>
    <w:p>
      <w:pPr>
        <w:jc w:val="center"/>
        <w:spacing w:after="100"/>
      </w:pPr>
      <w:r>
        <w:rPr>
          <w:rFonts w:ascii="微软雅黑" w:hAnsi="微软雅黑" w:eastAsia="微软雅黑" w:cs="微软雅黑"/>
          <w:sz w:val="20"/>
          <w:szCs w:val="20"/>
        </w:rPr>
        <w:t xml:space="preserve">旅拍鼓浪屿、豪华帆艇出海海钓、南普陀、曾厝垵、山海健康步道  环岛路一国两制沙滩航拍  双动3天2晚纯玩游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◆纯玩之旅：广东成团，0购物0必消！
                <w:br/>
                ◆海上花园：漫步鼓浪屿，寻万国建筑，找猫、找路、找风景、找历史、找美食，专属你的浪漫时光。
                <w:br/>
                ◆帆艇海钓：帆艇出海厦金海域海钓，所钓海货可自行带走，还可眺望金门岛屿。
                <w:br/>
                ◆特别安排：专业摄影师鼓浪屿旅拍，赠送旅拍底片，环岛路一国两制沙滩航拍。
                <w:br/>
                ◆特色住宿：夜宿一晚鼓浪屿岛上民宿客栈，更多自由时间慢游鹭岛，穿梭风情老别墅。
                <w:br/>
                ◆服务承诺：导游全程跟进，旅游车每天消毒，每人每天/支水，品质出游。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◆纯玩之旅：广东成团，0购物0必消！
                <w:br/>
                ◆海上花园：漫步鼓浪屿，寻万国建筑，找猫、找路、找风景、找历史、找美食，专属你的浪漫时光。
                <w:br/>
                ◆帆艇海钓：帆艇出海厦金海域海钓，所钓海货可自行带走，还可眺望金门岛屿。
                <w:br/>
                ◆特别安排：专业摄影师鼓浪屿旅拍，赠送旅拍底片，环岛路一国两制沙滩航拍。
                <w:br/>
                ◆特色住宿：夜宿一晚鼓浪屿岛上民宿客栈，更多自由时间慢游鹭岛，穿梭风情老别墅。
                <w:br/>
                ◆服务承诺：导游全程跟进，旅游车每天消毒，每人每天/支水，品质出游。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上午：广州南站乘高铁前往深圳北，随后站内转乘动车赴海上花园“厦门”。
                <w:br/>
                下午：抵达后接团安排司机接站，安排入住酒店休息，晚上可自由安排。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翔鹭酒店/空港佰翔花园/广莱美居/灵玲酒店/伟尔酒店/同级酒店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南普陀寺→山海步道→鼓浪屿
                <w:br/>
              </w:t>
            </w:r>
          </w:p>
          <w:p>
            <w:pPr>
              <w:pStyle w:val="indent"/>
            </w:pPr>
            <w:r>
              <w:rPr>
                <w:rFonts w:ascii="微软雅黑" w:hAnsi="微软雅黑" w:eastAsia="微软雅黑" w:cs="微软雅黑"/>
                <w:color w:val="000000"/>
                <w:sz w:val="20"/>
                <w:szCs w:val="20"/>
              </w:rPr>
              <w:t xml:space="preserve">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鼓浪屿民宿；雅音阁/壹宿客栈/阳光壹佰别墅/海角之恋/名屿之恋/海之恋/绿岛小院/81°C别墅/后花园系列/367F精品/368F精品/南山东篱小院/同级旅馆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帆艇出海海钓→曾厝垵→环岛路航拍→厦门北→深圳北→广州南
                <w:br/>
              </w:t>
            </w:r>
          </w:p>
          <w:p>
            <w:pPr>
              <w:pStyle w:val="indent"/>
            </w:pPr>
            <w:r>
              <w:rPr>
                <w:rFonts w:ascii="微软雅黑" w:hAnsi="微软雅黑" w:eastAsia="微软雅黑" w:cs="微软雅黑"/>
                <w:color w:val="000000"/>
                <w:sz w:val="20"/>
                <w:szCs w:val="20"/>
              </w:rPr>
              <w:t xml:space="preserve">
                上午：享用打包早餐后，自行购买返程轮渡票出岛，打车前往游艇码头（可找导游报销）。前往【游艇中心】乘帆艇出海前往厦金海域海钓（出海时间由潮汐时间而定，含钓竿，钓到的所有海货可以全部由客人带走，全程约1.5小时），眺望金门岛屿，海天一色的蓝色天堂，将烦恼、疲倦和困惑统统抖落在容纳百川的大海里 (注1：如因天气原因无法乘坐帆艇，厦门当地安排现退船票费用50元/人；2、乘坐帆艇须携带相应证件登记)。午餐品尝闽菜特色【姜母鸭】。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1.住宿：1晚豪华五钻酒店+1晚鼓浪屿客栈，若出现单男单女，需自补房差，补房差费用为320元/人，退房差160元/含早。
                <w:br/>
                参考舒适酒店：华君/凯怡/美仑皓晖/驿田品味/晶珑/如是商旅/天成/光大/金桥花园/海滨/大亿颐豪/希阁
                <w:br/>
                /艾思顿/万佳东方/香草园/柏曼/旺辉/舒悦/亨龙花园/福佑/禾正/格林东方/南山润庭/同级酒店
                <w:br/>
                鼓浪屿民宿：雅音阁/壹宿客栈/阳光壹佰别墅/海角之恋/名屿之恋/海之恋/绿岛小院/81°C别墅/后花园系列/367F精品/368F精品/南山东篱小院/同级旅馆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2.用餐：含2早2正，酒店含早餐，正餐30元/人（小童减半），十人一桌八菜一汤（不足8人现退餐费，若不足10人一桌，则相应减少）。
                <w:br/>
                3.交通：深圳北-厦门北往返大交通（高铁/动车二等座）（广州出发的客人含广深广往返高铁票），当地
                <w:br/>
                空旅游车（5-55座，需套车，保证每人一个座位）。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7.当地接待单位：福建省大游侠国际旅行社有限公司。
                <w:br/>
                8.人数：不成团提前三天通知改期，不作赔偿。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②6周岁-14周岁执行中童价格收费，此收费在小童价格收费基础上需额外+500元/人，提供车位、正餐+早餐、导服、门票、半价动车票（广-深-厦往返），其它不含。
                <w:br/>
                ③年龄14周岁以上按成人价格收费（每位持票成人仅可携带一名小童免票搭乘动车/高铁（不占座）。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2025-04-28T23:20:44+08:00</dcterms:created>
  <dcterms:modified xsi:type="dcterms:W3CDTF">2025-04-28T23:20:44+08:00</dcterms:modified>
</cp:coreProperties>
</file>

<file path=docProps/custom.xml><?xml version="1.0" encoding="utf-8"?>
<Properties xmlns="http://schemas.openxmlformats.org/officeDocument/2006/custom-properties" xmlns:vt="http://schemas.openxmlformats.org/officeDocument/2006/docPropsVTypes"/>
</file>