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【轻吻霞浦】福建闽东动车5天4晚跟团游行程单</w:t>
      </w:r>
    </w:p>
    <w:p>
      <w:pPr>
        <w:jc w:val="center"/>
        <w:spacing w:after="100"/>
      </w:pPr>
      <w:r>
        <w:rPr>
          <w:rFonts w:ascii="微软雅黑" w:hAnsi="微软雅黑" w:eastAsia="微软雅黑" w:cs="微软雅黑"/>
          <w:sz w:val="20"/>
          <w:szCs w:val="20"/>
        </w:rPr>
        <w:t xml:space="preserve">五天四晚纯玩游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福鼎太姥山、三沙东壁、榕枫公园、东安岛、小皓沙滩、东海一号双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◆纯玩之旅，0购物0强消！
                <w:br/>
                ◆中国海边最美的山“海上仙都”——【太姥山】
                <w:br/>
                ◆体验“门拥千峰翠，溪无一点尘”中国养生第一溪——【九鲤漂流】
                <w:br/>
                ◆如诗如画日落、最美变化万千的创作基地——【东壁.观海栈道】
                <w:br/>
                ◆醉美海岸线环岛公路——【东海一号】
                <w:br/>
                ◆素有“福建夏威夷”、“闽东北戴河”之美誉——【高罗沙滩】
                <w:br/>
                ◆“东海魔界”，前中远景多视角拍摄出绝美大片——【下尾岛】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广州南→深圳北→霞浦
                <w:br/>
              </w:t>
            </w:r>
          </w:p>
          <w:p>
            <w:pPr>
              <w:pStyle w:val="indent"/>
            </w:pPr>
            <w:r>
              <w:rPr>
                <w:rFonts w:ascii="微软雅黑" w:hAnsi="微软雅黑" w:eastAsia="微软雅黑" w:cs="微软雅黑"/>
                <w:color w:val="000000"/>
                <w:sz w:val="20"/>
                <w:szCs w:val="20"/>
              </w:rPr>
              <w:t xml:space="preserve">
                [08:00-12:00之间出发的车次，广州南-深圳北约40分钟，深圳北-霞浦约6小时]
                <w:br/>
                上午：广州南站乘高铁前往深圳北，随后站内转乘动车赴摄影基地“霞浦”。
                <w:br/>
                下午：抵达后接团安排司机接站，入住酒店休息，晚餐后可自由安排。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经济型：豪庭酒店/同级酒店；
                <w:br/>
                舒适型：迪特朗/悦摄溪韵/同级酒店；
                <w:br/>
                豪华：晨曦大酒店/同级酒店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太姥山→九鲤溪→榕枫公园
                <w:br/>
              </w:t>
            </w:r>
          </w:p>
          <w:p>
            <w:pPr>
              <w:pStyle w:val="indent"/>
            </w:pPr>
            <w:r>
              <w:rPr>
                <w:rFonts w:ascii="微软雅黑" w:hAnsi="微软雅黑" w:eastAsia="微软雅黑" w:cs="微软雅黑"/>
                <w:color w:val="000000"/>
                <w:sz w:val="20"/>
                <w:szCs w:val="20"/>
              </w:rPr>
              <w:t xml:space="preserve">
                上午：酒店早餐后，车赴世界地质公园(车程约 40 分钟)，  游览以“峰险、石奇、洞幽、雾幻”四绝著      
                <w:br/>
                称的“海上仙都”【太姥山】(景区小交通自理 40 元/人，游程约 3.5 小时)，尽览 大自然之美景：  观夫妻峰、游迎仙台、赏仙人锯板、金猫扑鼠、过蓝溪涧、钻一线天、游一片 瓦、览金龟爬壁、穿通天洞、滴水洞、“蹲猴观海”、“玉猴照镜”、游览观外景的“悬空栈 道”等
                <w:br/>
                下午：车赴【九鲤溪竹筏漂流】（自理 85 元，车程约 1.5H）沿途可领略九鲤溪秀丽景色,及小玉女峰, 仙人望月,迎仙船,观音坐莲等山石景观,感受水秀流长,山野风清。随后前往【榕枫公园】榕枫公园位于杨家溪，拥有地球纬度最北，被誉为"古树木奇观"的古榕树群及具有"闽东香山红叶"   之称的枫香林等原始自然景观。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经济型：豪庭酒店/同级酒店；
                <w:br/>
                舒适型：迪特朗/悦摄溪韵/同级酒店；
                <w:br/>
                豪华：晨曦大酒店/同级酒店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高罗沙滩→东海一号→下尾岛
                <w:br/>
              </w:t>
            </w:r>
          </w:p>
          <w:p>
            <w:pPr>
              <w:pStyle w:val="indent"/>
            </w:pPr>
            <w:r>
              <w:rPr>
                <w:rFonts w:ascii="微软雅黑" w:hAnsi="微软雅黑" w:eastAsia="微软雅黑" w:cs="微软雅黑"/>
                <w:color w:val="000000"/>
                <w:sz w:val="20"/>
                <w:szCs w:val="20"/>
              </w:rPr>
              <w:t xml:space="preserve">
                上午：酒店早餐后，前往【高罗沙滩】高罗沙称得上最长中的最长。这片可能是中国最美丽的原 生态沙滩长3000米左右，宽200多米。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 住，细沙金碧柔润，入手无声，脚踩无痕。
                <w:br/>
                下午：前往【东海一号环岛路】沿路欣赏美丽海景，游览霞浦的迪拜塔-【海尾角】大自然的鬼斧神工让人叹为观止。打卡【海尾城堡】城堡由蓝、白、绿三种颜色组成，五彩缤纷的城堡，视觉冲击很强。置身城堡，眼前是一望无际的大海，身后绿树成荫，芳草萋萋，仿佛置身童话世界。前往【下尾岛】位于东冲半岛的东南末端，呈长条状直插东海，距闾峡村约2公里，面积不到0. 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经济型：豪庭酒店/同级酒店；
                <w:br/>
                舒适型：迪特朗/悦摄溪韵/同级酒店；
                <w:br/>
                豪华：晨曦大酒店/同级酒店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半月里→东安岛→小皓村→东壁光影栈道
                <w:br/>
              </w:t>
            </w:r>
          </w:p>
          <w:p>
            <w:pPr>
              <w:pStyle w:val="indent"/>
            </w:pPr>
            <w:r>
              <w:rPr>
                <w:rFonts w:ascii="微软雅黑" w:hAnsi="微软雅黑" w:eastAsia="微软雅黑" w:cs="微软雅黑"/>
                <w:color w:val="000000"/>
                <w:sz w:val="20"/>
                <w:szCs w:val="20"/>
              </w:rPr>
              <w:t xml:space="preserve">
                上午：酒店早餐后，前往【半月里】被誉为“畲族历史文化名村”，有近 3 百年历史的龙溪宫(省 级文物保护单位)、雷世儒大厝、雷位进故居、雷志茂故居、秀才院、雷氏宗词(均被省政府 列入文物保护单位龙溪宫的附属保单位)。前往海上渔村【东安岛】(轮渡自理 25 元/人) 被人誉为“海上威尼斯”，海上渔村中间有座无人小岛，它被包围在海上渔村中   间，在岛的山顶上，  往任何一个方向都可以俯瞰壮观的海上渔村景象。
                <w:br/>
                下午：车赴霞浦【小浩村】（车程约1小时）小皓海滩风光是摄影人钟爱霞浦滩涂风光最经典的拍摄点之一，  全程距离霞浦市中心约 22 公里。主要拍摄顺、逆光沙质滩涂和海上种养、捞鱼苗等劳作场面。后视天气而定。前往东壁观赏、拍摄【东壁光影栈道】日落，这里依山傍海，视野宽阔、极为壮观，尤其紫菜季节，船只穿梭，  落日熔金，是观赏、拍摄日落海景的理想景点之一，只要有光线，这个滩涂就是变化万千的创作基地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经济型：豪庭酒店/同级酒店；
                <w:br/>
                舒适型：迪特朗/悦摄溪韵/同级酒店；
                <w:br/>
                豪华：晨曦大酒店/同级酒店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霞浦→深圳北→广州南
                <w:br/>
              </w:t>
            </w:r>
          </w:p>
          <w:p>
            <w:pPr>
              <w:pStyle w:val="indent"/>
            </w:pPr>
            <w:r>
              <w:rPr>
                <w:rFonts w:ascii="微软雅黑" w:hAnsi="微软雅黑" w:eastAsia="微软雅黑" w:cs="微软雅黑"/>
                <w:color w:val="000000"/>
                <w:sz w:val="20"/>
                <w:szCs w:val="20"/>
              </w:rPr>
              <w:t xml:space="preserve">
                整日：早餐后根据动车时间返程，结束愉快的闽东之旅
                <w:br/>
                以上行程仅为参考行程，如果行程受到不可抗力（如自然环境变化）等因素的影响，经与旅游者协商，本公司有权对上述行程次序、景点作临时修改、变动，敬请谅解！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1.住宿：四晚酒店标准间，若出现单男单女，需自补房差，补房差费用经济型400元/人；舒适型520元/人，豪华型820元/人
                <w:br/>
                参考舒适酒店：经济型：豪庭商务酒店/同级酒店；
                <w:br/>
                舒适型：迪特朗/悦摄溪韵/同级酒店；
                <w:br/>
                豪华型：晨曦大酒店/同级酒店
                <w:br/>
                注：以上所列酒店如因节假日或当地大型活动房间爆满等特殊原因无法安排，以我社出发前给予的酒店名称为准。为响应国家
                <w:br/>
                环保政策相关要求，酒店客房内不再摆放牙刷、刷子、拖鞋等易耗品，如有需要请客人们致电前台处，前台会第一时间提供。
                <w:br/>
                不便之处，敬请谅解。
                <w:br/>
                2.用餐：全程含4早4正，酒店含早餐，正餐餐标40元/人（小童减半），十人一桌八菜一汤（不足8人现退餐费，若不足10人一桌，则相应减少）。
                <w:br/>
                3.交通：深圳北-霞浦往返大交通（高铁/动车二等座）（广州出发的客人含广深广往返高铁票），当地
                <w:br/>
                空调旅游车（5-55座，需套车，保证每人一个座位）。
                <w:br/>
                4.门票：行程中景点首道门票，客人因个人原因自愿放弃景点参观，将不退还门票费用(景点小交通 必须自理：太姥山40元/人，东安岛轮渡25元/他；自愿消费:九鲤溪竹筏漂流80元/人)
                <w:br/>
                5.证件：酒店入住必须满足人证合一要求，参加此团需务必携带有效证件，小童需携带出生证或者户口本
                <w:br/>
                原件或身份证原件三证择一出行。
                <w:br/>
                6.导游：专业地陪导游讲解服务。
                <w:br/>
                7.人数：当地散拼，不成团提前三天通知改期，不作赔偿。
                <w:br/>
                8.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3.小童收费标准：
                <w:br/>
                ①年龄6周岁以下按照小童价格收费，此收费提供车位、早正餐餐位、导服，其它不含。
                <w:br/>
                ②6周岁-14周岁执行中童价格收费，此收费在小童价格收费基础上需额外加收，提供车位、正餐+早餐、导服、门票、半价动车票（广-深-霞往返），其它不含。
                <w:br/>
                ③年龄14周岁以上按成人价格收费（每位持票成人仅可携带一名小童免票乘搭动车/高铁（不占座）。
                <w:br/>
                4.预定须知：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
                <w:br/>
                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2025-04-28T23:25:42+08:00</dcterms:created>
  <dcterms:modified xsi:type="dcterms:W3CDTF">2025-04-28T23:25:42+08:00</dcterms:modified>
</cp:coreProperties>
</file>

<file path=docProps/custom.xml><?xml version="1.0" encoding="utf-8"?>
<Properties xmlns="http://schemas.openxmlformats.org/officeDocument/2006/custom-properties" xmlns:vt="http://schemas.openxmlformats.org/officeDocument/2006/docPropsVTypes"/>
</file>